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AF" w:rsidRPr="00005827" w:rsidRDefault="00005827">
      <w:pPr>
        <w:pStyle w:val="a5"/>
        <w:rPr>
          <w:rFonts w:ascii="Liberation Serif" w:hAnsi="Liberation Serif" w:cs="Liberation Serif"/>
          <w:sz w:val="26"/>
          <w:szCs w:val="26"/>
        </w:rPr>
      </w:pPr>
      <w:r w:rsidRPr="00005827">
        <w:rPr>
          <w:rFonts w:ascii="Liberation Serif" w:hAnsi="Liberation Serif" w:cs="Liberation Serif"/>
          <w:b/>
          <w:bCs/>
          <w:sz w:val="26"/>
          <w:szCs w:val="26"/>
        </w:rPr>
        <w:t xml:space="preserve">Апрель </w:t>
      </w:r>
      <w:r w:rsidR="002A428B" w:rsidRPr="00005827">
        <w:rPr>
          <w:rFonts w:ascii="Liberation Serif" w:hAnsi="Liberation Serif" w:cs="Liberation Serif"/>
          <w:b/>
          <w:bCs/>
          <w:sz w:val="26"/>
          <w:szCs w:val="26"/>
        </w:rPr>
        <w:t xml:space="preserve">2026 ФП КОДИНКА  </w:t>
      </w:r>
    </w:p>
    <w:tbl>
      <w:tblPr>
        <w:tblW w:w="1086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530"/>
        <w:gridCol w:w="615"/>
        <w:gridCol w:w="1470"/>
        <w:gridCol w:w="1485"/>
        <w:gridCol w:w="1260"/>
        <w:gridCol w:w="1455"/>
        <w:gridCol w:w="1395"/>
      </w:tblGrid>
      <w:tr w:rsidR="004143AF" w:rsidTr="00530CA4">
        <w:tc>
          <w:tcPr>
            <w:tcW w:w="165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53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  <w:t>Ф.И.О. врача</w:t>
            </w:r>
          </w:p>
        </w:tc>
        <w:tc>
          <w:tcPr>
            <w:tcW w:w="61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  <w:t>каб</w:t>
            </w:r>
            <w:proofErr w:type="spellEnd"/>
          </w:p>
        </w:tc>
        <w:tc>
          <w:tcPr>
            <w:tcW w:w="7065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4143AF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</w:p>
          <w:p w:rsidR="004143AF" w:rsidRPr="00005827" w:rsidRDefault="004143AF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</w:p>
          <w:p w:rsidR="004143AF" w:rsidRPr="00005827" w:rsidRDefault="004143AF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  <w:t>Режим работы</w:t>
            </w:r>
          </w:p>
        </w:tc>
      </w:tr>
      <w:tr w:rsidR="004143AF" w:rsidTr="00530CA4">
        <w:tc>
          <w:tcPr>
            <w:tcW w:w="3795" w:type="dxa"/>
            <w:gridSpan w:val="3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4143AF" w:rsidRPr="00005827" w:rsidRDefault="002A428B">
            <w:pPr>
              <w:spacing w:before="28" w:after="28" w:line="100" w:lineRule="atLeast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  Поликлиническое отделение № 2 </w:t>
            </w:r>
          </w:p>
          <w:p w:rsidR="004143AF" w:rsidRPr="00005827" w:rsidRDefault="002A428B" w:rsidP="002A428B">
            <w:pPr>
              <w:spacing w:before="28" w:after="28" w:line="100" w:lineRule="atLeast"/>
              <w:rPr>
                <w:rFonts w:ascii="Liberation Serif" w:hAnsi="Liberation Serif" w:cs="Liberation Serif"/>
                <w:sz w:val="18"/>
                <w:szCs w:val="18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  <w:t>(</w:t>
            </w:r>
            <w:r w:rsidRPr="00005827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  <w:t>Ф</w:t>
            </w:r>
            <w:r w:rsidRPr="00005827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 КОДИНКА д. </w:t>
            </w:r>
            <w:bookmarkStart w:id="0" w:name="_GoBack1"/>
            <w:bookmarkEnd w:id="0"/>
            <w:r w:rsidRPr="00005827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  <w:t>КОМАРОВА 28А</w:t>
            </w:r>
            <w:r w:rsidRPr="00005827"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7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ПОН</w:t>
            </w:r>
          </w:p>
        </w:tc>
        <w:tc>
          <w:tcPr>
            <w:tcW w:w="148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вт</w:t>
            </w:r>
            <w:proofErr w:type="spellEnd"/>
          </w:p>
        </w:tc>
        <w:tc>
          <w:tcPr>
            <w:tcW w:w="126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145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чт</w:t>
            </w:r>
            <w:proofErr w:type="spellEnd"/>
          </w:p>
        </w:tc>
        <w:tc>
          <w:tcPr>
            <w:tcW w:w="139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пт</w:t>
            </w:r>
            <w:proofErr w:type="spellEnd"/>
          </w:p>
        </w:tc>
      </w:tr>
      <w:tr w:rsidR="004143AF" w:rsidTr="00530CA4">
        <w:tc>
          <w:tcPr>
            <w:tcW w:w="165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after="0" w:line="100" w:lineRule="atLeas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after="0" w:line="100" w:lineRule="atLeas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after="0" w:line="10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after="0" w:line="10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after="0" w:line="10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after="0" w:line="10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after="0" w:line="10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after="0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143AF" w:rsidTr="00530CA4">
        <w:tc>
          <w:tcPr>
            <w:tcW w:w="165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Фельдшер, участок № 28</w:t>
            </w:r>
            <w:bookmarkStart w:id="1" w:name="_GoBack"/>
            <w:bookmarkEnd w:id="1"/>
          </w:p>
        </w:tc>
        <w:tc>
          <w:tcPr>
            <w:tcW w:w="153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ГУСЕВА ЮЛИЯ МИХАЙЛОВНА</w:t>
            </w:r>
          </w:p>
        </w:tc>
        <w:tc>
          <w:tcPr>
            <w:tcW w:w="61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before="28" w:after="28" w:line="10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  <w:t>15.00-19.00</w:t>
            </w: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ул</w:t>
            </w:r>
            <w:proofErr w:type="gram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.Л</w:t>
            </w:r>
            <w:proofErr w:type="gram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ермонтова</w:t>
            </w:r>
            <w:proofErr w:type="spell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, 137)</w:t>
            </w:r>
          </w:p>
        </w:tc>
        <w:tc>
          <w:tcPr>
            <w:tcW w:w="148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 8.00-</w:t>
            </w: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12.00</w:t>
            </w: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ул</w:t>
            </w:r>
            <w:proofErr w:type="gram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.Л</w:t>
            </w:r>
            <w:proofErr w:type="gram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ермонтова</w:t>
            </w:r>
            <w:proofErr w:type="spell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, 137)</w:t>
            </w:r>
          </w:p>
        </w:tc>
        <w:tc>
          <w:tcPr>
            <w:tcW w:w="126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145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8.00-12.00</w:t>
            </w: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ул</w:t>
            </w:r>
            <w:proofErr w:type="gram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.Л</w:t>
            </w:r>
            <w:proofErr w:type="gram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ермонтова</w:t>
            </w:r>
            <w:proofErr w:type="spell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, 137) </w:t>
            </w:r>
          </w:p>
        </w:tc>
        <w:tc>
          <w:tcPr>
            <w:tcW w:w="139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8.00-12.00</w:t>
            </w: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ул</w:t>
            </w:r>
            <w:proofErr w:type="gram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.Л</w:t>
            </w:r>
            <w:proofErr w:type="gram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ермонтова</w:t>
            </w:r>
            <w:proofErr w:type="spell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, 137) </w:t>
            </w:r>
          </w:p>
        </w:tc>
      </w:tr>
      <w:tr w:rsidR="004143AF" w:rsidTr="00530CA4">
        <w:tc>
          <w:tcPr>
            <w:tcW w:w="165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Фельдшер, участок № 29</w:t>
            </w:r>
          </w:p>
        </w:tc>
        <w:tc>
          <w:tcPr>
            <w:tcW w:w="153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АХМЕДЖАНОВА АЛИНА ЕВГЕНЬЕВНА</w:t>
            </w:r>
          </w:p>
        </w:tc>
        <w:tc>
          <w:tcPr>
            <w:tcW w:w="61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4143AF">
            <w:pPr>
              <w:spacing w:before="28" w:after="28" w:line="100" w:lineRule="atLeast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8.30-12.30</w:t>
            </w: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ул</w:t>
            </w:r>
            <w:proofErr w:type="gram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.Л</w:t>
            </w:r>
            <w:proofErr w:type="gram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ермонтова</w:t>
            </w:r>
            <w:proofErr w:type="spell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, 137)</w:t>
            </w:r>
          </w:p>
          <w:p w:rsidR="004143AF" w:rsidRPr="00005827" w:rsidRDefault="004143AF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8.30-12.30</w:t>
            </w: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ул</w:t>
            </w:r>
            <w:proofErr w:type="gram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.Л</w:t>
            </w:r>
            <w:proofErr w:type="gram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ермонтова</w:t>
            </w:r>
            <w:proofErr w:type="spell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, 137)</w:t>
            </w:r>
          </w:p>
        </w:tc>
        <w:tc>
          <w:tcPr>
            <w:tcW w:w="126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145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8.30-12.30</w:t>
            </w: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ул</w:t>
            </w:r>
            <w:proofErr w:type="gram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.Л</w:t>
            </w:r>
            <w:proofErr w:type="gram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ермонтова</w:t>
            </w:r>
            <w:proofErr w:type="spell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, 137)</w:t>
            </w:r>
          </w:p>
        </w:tc>
        <w:tc>
          <w:tcPr>
            <w:tcW w:w="139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FFFFF"/>
            <w:vAlign w:val="center"/>
          </w:tcPr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ru-RU"/>
              </w:rPr>
              <w:t>15.00-19.00</w:t>
            </w:r>
          </w:p>
          <w:p w:rsidR="004143AF" w:rsidRPr="00005827" w:rsidRDefault="002A428B">
            <w:pPr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spell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ул</w:t>
            </w:r>
            <w:proofErr w:type="gramStart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.Л</w:t>
            </w:r>
            <w:proofErr w:type="gram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ермонтова</w:t>
            </w:r>
            <w:proofErr w:type="spellEnd"/>
            <w:r w:rsidRPr="00005827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, 137)</w:t>
            </w:r>
          </w:p>
        </w:tc>
      </w:tr>
    </w:tbl>
    <w:p w:rsidR="004143AF" w:rsidRDefault="004143AF">
      <w:pPr>
        <w:rPr>
          <w:sz w:val="18"/>
          <w:szCs w:val="18"/>
        </w:rPr>
        <w:sectPr w:rsidR="004143AF">
          <w:pgSz w:w="11906" w:h="16838"/>
          <w:pgMar w:top="1134" w:right="344" w:bottom="1134" w:left="738" w:header="0" w:footer="0" w:gutter="0"/>
          <w:cols w:space="720"/>
          <w:formProt w:val="0"/>
          <w:docGrid w:linePitch="360" w:charSpace="4096"/>
        </w:sectPr>
      </w:pPr>
    </w:p>
    <w:p w:rsidR="004143AF" w:rsidRDefault="004143AF" w:rsidP="00005827">
      <w:pPr>
        <w:pStyle w:val="a5"/>
      </w:pPr>
    </w:p>
    <w:sectPr w:rsidR="004143AF">
      <w:pgSz w:w="11906" w:h="16838"/>
      <w:pgMar w:top="1134" w:right="850" w:bottom="1134" w:left="33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AF"/>
    <w:rsid w:val="00005827"/>
    <w:rsid w:val="002A428B"/>
    <w:rsid w:val="004143AF"/>
    <w:rsid w:val="0053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D714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D7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2E5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D714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D7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2E5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</Words>
  <Characters>472</Characters>
  <Application>Microsoft Office Word</Application>
  <DocSecurity>0</DocSecurity>
  <Lines>3</Lines>
  <Paragraphs>1</Paragraphs>
  <ScaleCrop>false</ScaleCrop>
  <Company>SPecialiST RePack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2024-09-12T09:48:00Z</cp:lastPrinted>
  <dcterms:created xsi:type="dcterms:W3CDTF">2024-09-12T06:04:00Z</dcterms:created>
  <dcterms:modified xsi:type="dcterms:W3CDTF">2026-04-10T10:29:00Z</dcterms:modified>
  <dc:language>ru-RU</dc:language>
</cp:coreProperties>
</file>